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385" w:rsidRPr="00B26C1E" w:rsidRDefault="006A6385" w:rsidP="00E54051">
      <w:pPr>
        <w:spacing w:after="0" w:line="360" w:lineRule="auto"/>
        <w:ind w:firstLine="709"/>
        <w:jc w:val="both"/>
        <w:rPr>
          <w:sz w:val="28"/>
          <w:szCs w:val="28"/>
          <w:lang w:val="hr-HR"/>
        </w:rPr>
      </w:pPr>
      <w:bookmarkStart w:id="0" w:name="_GoBack"/>
      <w:bookmarkEnd w:id="0"/>
      <w:r w:rsidRPr="00B26C1E">
        <w:rPr>
          <w:sz w:val="28"/>
          <w:szCs w:val="28"/>
          <w:lang w:val="hr-HR"/>
        </w:rPr>
        <w:t>Prof. dr. sc. Lino Veljak</w:t>
      </w:r>
    </w:p>
    <w:p w:rsidR="006A6385" w:rsidRPr="00B26C1E" w:rsidRDefault="006A6385" w:rsidP="00E54051">
      <w:pPr>
        <w:spacing w:after="0" w:line="360" w:lineRule="auto"/>
        <w:ind w:firstLine="709"/>
        <w:jc w:val="both"/>
        <w:rPr>
          <w:sz w:val="24"/>
          <w:szCs w:val="24"/>
          <w:lang w:val="hr-HR"/>
        </w:rPr>
      </w:pPr>
      <w:r w:rsidRPr="00B26C1E">
        <w:rPr>
          <w:rFonts w:ascii="HRTimes" w:hAnsi="HRTimes"/>
          <w:sz w:val="24"/>
          <w:szCs w:val="24"/>
        </w:rPr>
        <w:t xml:space="preserve">051844, </w:t>
      </w:r>
      <w:r w:rsidRPr="00B26C1E">
        <w:rPr>
          <w:sz w:val="24"/>
          <w:szCs w:val="24"/>
          <w:lang w:val="hr-HR"/>
        </w:rPr>
        <w:t>Filozofski fakultet Sveučilišta u Zagrebu</w:t>
      </w:r>
    </w:p>
    <w:p w:rsidR="006A6385" w:rsidRPr="00B26C1E" w:rsidRDefault="006A6385" w:rsidP="00E54051">
      <w:pPr>
        <w:spacing w:after="0" w:line="360" w:lineRule="auto"/>
        <w:ind w:firstLine="709"/>
        <w:jc w:val="both"/>
        <w:rPr>
          <w:sz w:val="24"/>
          <w:szCs w:val="24"/>
          <w:lang w:val="hr-HR"/>
        </w:rPr>
      </w:pPr>
      <w:r w:rsidRPr="00B26C1E">
        <w:rPr>
          <w:sz w:val="24"/>
          <w:szCs w:val="24"/>
          <w:lang w:val="hr-HR"/>
        </w:rPr>
        <w:t>Ivana Lučića 3, HR-10000 Zagreb</w:t>
      </w:r>
    </w:p>
    <w:p w:rsidR="006A6385" w:rsidRPr="00B26C1E" w:rsidRDefault="002A4B0B" w:rsidP="00E54051">
      <w:pPr>
        <w:spacing w:after="0" w:line="360" w:lineRule="auto"/>
        <w:ind w:firstLine="709"/>
        <w:jc w:val="both"/>
        <w:rPr>
          <w:sz w:val="28"/>
          <w:szCs w:val="28"/>
          <w:lang w:val="hr-HR"/>
        </w:rPr>
      </w:pPr>
      <w:hyperlink r:id="rId7" w:history="1">
        <w:r w:rsidR="006A6385" w:rsidRPr="00B26C1E">
          <w:rPr>
            <w:rStyle w:val="Hyperlink"/>
            <w:sz w:val="24"/>
            <w:szCs w:val="24"/>
            <w:lang w:val="hr-HR"/>
          </w:rPr>
          <w:t>lveljak@ffzg.hr</w:t>
        </w:r>
      </w:hyperlink>
    </w:p>
    <w:p w:rsidR="006A6385" w:rsidRDefault="006A6385" w:rsidP="00F3276A">
      <w:pPr>
        <w:spacing w:after="0" w:line="360" w:lineRule="auto"/>
        <w:ind w:firstLine="709"/>
        <w:jc w:val="center"/>
        <w:rPr>
          <w:sz w:val="28"/>
          <w:szCs w:val="28"/>
          <w:lang w:val="hr-HR"/>
        </w:rPr>
      </w:pPr>
    </w:p>
    <w:p w:rsidR="006A6385" w:rsidRDefault="006A6385" w:rsidP="00F3276A">
      <w:pPr>
        <w:spacing w:after="0" w:line="360" w:lineRule="auto"/>
        <w:ind w:firstLine="709"/>
        <w:jc w:val="center"/>
        <w:rPr>
          <w:sz w:val="28"/>
          <w:szCs w:val="28"/>
          <w:lang w:val="hr-HR"/>
        </w:rPr>
      </w:pPr>
    </w:p>
    <w:p w:rsidR="006A6385" w:rsidRPr="00B26C1E" w:rsidRDefault="006A6385" w:rsidP="00F3276A">
      <w:pPr>
        <w:spacing w:after="0" w:line="360" w:lineRule="auto"/>
        <w:ind w:firstLine="709"/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Filozofskom fakultetu Univer</w:t>
      </w:r>
      <w:r w:rsidRPr="00B26C1E">
        <w:rPr>
          <w:sz w:val="28"/>
          <w:szCs w:val="28"/>
          <w:lang w:val="hr-HR"/>
        </w:rPr>
        <w:t>ziteta u Nišu</w:t>
      </w:r>
    </w:p>
    <w:p w:rsidR="006A6385" w:rsidRPr="00B26C1E" w:rsidRDefault="006A6385" w:rsidP="004D7CE7">
      <w:pPr>
        <w:pStyle w:val="FootnoteText"/>
        <w:ind w:firstLine="720"/>
        <w:jc w:val="both"/>
        <w:rPr>
          <w:sz w:val="28"/>
          <w:szCs w:val="28"/>
          <w:lang w:val="hr-HR"/>
        </w:rPr>
      </w:pPr>
    </w:p>
    <w:p w:rsidR="006A6385" w:rsidRDefault="006A6385" w:rsidP="004D7CE7">
      <w:pPr>
        <w:pStyle w:val="FootnoteText"/>
        <w:ind w:firstLine="720"/>
        <w:jc w:val="both"/>
        <w:rPr>
          <w:b/>
          <w:sz w:val="28"/>
          <w:szCs w:val="28"/>
          <w:lang w:val="sl-SI"/>
        </w:rPr>
      </w:pPr>
      <w:r w:rsidRPr="00B26C1E">
        <w:rPr>
          <w:sz w:val="28"/>
          <w:szCs w:val="28"/>
          <w:lang w:val="hr-HR"/>
        </w:rPr>
        <w:t xml:space="preserve">Predmet: recenzija rukopisa dr. sc. Zorana Dimića </w:t>
      </w:r>
      <w:r w:rsidRPr="00B26C1E">
        <w:rPr>
          <w:b/>
          <w:sz w:val="28"/>
          <w:szCs w:val="28"/>
          <w:lang w:val="sl-SI"/>
        </w:rPr>
        <w:t>Politike obrazovanja: od paideje do Bildunga</w:t>
      </w:r>
    </w:p>
    <w:p w:rsidR="006A6385" w:rsidRPr="00B26C1E" w:rsidRDefault="006A6385" w:rsidP="004D7CE7">
      <w:pPr>
        <w:pStyle w:val="FootnoteText"/>
        <w:ind w:firstLine="720"/>
        <w:jc w:val="both"/>
        <w:rPr>
          <w:b/>
          <w:sz w:val="28"/>
          <w:szCs w:val="28"/>
          <w:lang w:val="sl-SI"/>
        </w:rPr>
      </w:pPr>
    </w:p>
    <w:p w:rsidR="006A6385" w:rsidRPr="00B26C1E" w:rsidRDefault="006A6385" w:rsidP="00F3276A">
      <w:pPr>
        <w:pStyle w:val="FootnoteText"/>
        <w:ind w:firstLine="720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hr-HR"/>
        </w:rPr>
        <w:t xml:space="preserve">Rukopis pod naslovom </w:t>
      </w:r>
      <w:r w:rsidRPr="00B26C1E">
        <w:rPr>
          <w:b/>
          <w:sz w:val="28"/>
          <w:szCs w:val="28"/>
          <w:lang w:val="sl-SI"/>
        </w:rPr>
        <w:t xml:space="preserve">Politike obrazovanja: od paideje do Bildunga </w:t>
      </w:r>
      <w:r w:rsidRPr="00B26C1E">
        <w:rPr>
          <w:sz w:val="28"/>
          <w:szCs w:val="28"/>
          <w:lang w:val="hr-HR"/>
        </w:rPr>
        <w:t>opsega 199 stranica sastoji se od sedam poglavlja (</w:t>
      </w:r>
      <w:r w:rsidRPr="00B26C1E">
        <w:rPr>
          <w:sz w:val="28"/>
          <w:szCs w:val="28"/>
          <w:lang w:val="sl-SI"/>
        </w:rPr>
        <w:t>Paideia kod starih Grka, Određenje čoveka kod Aristotela,  Moć i nemoć ranogrčke paideje, Sloboda i vaspitanje u Fihteovoj filozofiji, Ciljevi vaspitanja u rascepu između individue i zajednice, Re-legitimiziranje univerziteta – jedan novi Witz, te Filozofija kao nastava), koji se zasnivaju na ranije objavljenim autorovim člancima i studijama, ali koji objedinjeni u knjigu predstavljaju jednu zaokruženu i  organsku cjelinu, stekavši time novu (upravo monografijsku) dimenziju kvalitete.</w:t>
      </w:r>
    </w:p>
    <w:p w:rsidR="006A6385" w:rsidRPr="00B26C1E" w:rsidRDefault="006A6385" w:rsidP="00F3276A">
      <w:pPr>
        <w:pStyle w:val="FootnoteText"/>
        <w:ind w:firstLine="720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Na tragu svoje prethodne monografije posvećene rađanju ideje univerziteta, doc. dr. Zoran Dimić  sistematski rekonstruira historijsku genezu i povijesni razvitak teorije i prakse odgoja i obrazovanja od Platona i Aristotela pa sve do utemeljitelja suvremene ideje odgoja i obrazovanja (u prvom redu Kanta, Fichtea i Deweya), čime postiže dvoje:</w:t>
      </w:r>
    </w:p>
    <w:p w:rsidR="006A6385" w:rsidRPr="00B26C1E" w:rsidRDefault="006A6385" w:rsidP="00667E35">
      <w:pPr>
        <w:pStyle w:val="FootnoteText"/>
        <w:numPr>
          <w:ilvl w:val="0"/>
          <w:numId w:val="1"/>
        </w:numPr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nudi pouzdan kritički pregled korijena i temelja primjerenog pristupa odlučujućoj problematici odgoja i obrazovanja, pouzdanu historiju filozofije odgoja,</w:t>
      </w:r>
    </w:p>
    <w:p w:rsidR="006A6385" w:rsidRPr="00B26C1E" w:rsidRDefault="006A6385" w:rsidP="00667E35">
      <w:pPr>
        <w:pStyle w:val="FootnoteText"/>
        <w:numPr>
          <w:ilvl w:val="0"/>
          <w:numId w:val="1"/>
        </w:numPr>
        <w:jc w:val="both"/>
        <w:rPr>
          <w:b/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organski povezuje filozofiju odgoja s politikom obrazovanja, te time omogućuje uspostavljanje kritičke svijesti o nužnosti izgradnje, aktualizacije i preispitivanja uloge odgoja i obrazovanja u oblikovanju građanstva zasnovanoga na uvidu u politički karakter ljudskoga bića.</w:t>
      </w:r>
    </w:p>
    <w:p w:rsidR="006A6385" w:rsidRPr="00B26C1E" w:rsidRDefault="006A6385" w:rsidP="00667E35">
      <w:pPr>
        <w:pStyle w:val="FootnoteText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lastRenderedPageBreak/>
        <w:t>Na taj se način odgojno-obrazovna djelatnost kontekstualizira u problematiku uspostavljanja takve zajednice u kojoj će se ispunjavati njezina svrha, te će se ta djelatnost snabdjeti dovoljnom količinom otpornosti u odnosu na iskušenja manipulativnog prakticiranja odgoja i obrazovanja. U vremenima u kojima su odgoj i obrazovanje izloženi nizu iskušenja i u kojima se – poput svih drugih bitnih dimenzija društvenog života – nalaze u stanju permanentne krize, ova knjiga nudi valjano utemeljenje teorije i prakse uspostavljanja odgoja i obrazovanja kao medija izgradnje kritičke svijesti i otvaranja prostora emancipacijskim perspektivama ljudskog roda.</w:t>
      </w:r>
    </w:p>
    <w:p w:rsidR="006A6385" w:rsidRPr="00B26C1E" w:rsidRDefault="006A6385" w:rsidP="00667E35">
      <w:pPr>
        <w:pStyle w:val="FootnoteText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Napisana upečatljivim stilom i opskrbljena konzistentnom argumentacijom, ova će monografija odigrati značajnu ulogu u disciplinarnom zasnivanju filozofije odgoja, jednako kao i u  njezinu interdisciplinarnom  kontekstualiziranju i profiliranju. Ova knjiga spada – i u evropskom kontekstu - među najbolje doprinose filozofiji odgoja, te se može preporučiti kako filozofima (i studentima filozofije), tako i pedagozima,  sociolozima, politolozima, historičarima, te svima onima kojima je na srcu boljitak odgojno-obrazovne djelatnosti.</w:t>
      </w:r>
    </w:p>
    <w:p w:rsidR="006A6385" w:rsidRPr="00B26C1E" w:rsidRDefault="006A6385" w:rsidP="00667E35">
      <w:pPr>
        <w:pStyle w:val="FootnoteText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 xml:space="preserve">Knjigu, da zaključim,  svakako valja objaviti! </w:t>
      </w:r>
      <w:r>
        <w:rPr>
          <w:sz w:val="28"/>
          <w:szCs w:val="28"/>
          <w:lang w:val="sl-SI"/>
        </w:rPr>
        <w:t>A vrijedilo bi razmisliti i da se prevede i na neki svjetski jezik.</w:t>
      </w:r>
    </w:p>
    <w:p w:rsidR="006A6385" w:rsidRPr="00B26C1E" w:rsidRDefault="006A6385" w:rsidP="00667E35">
      <w:pPr>
        <w:pStyle w:val="FootnoteText"/>
        <w:jc w:val="both"/>
        <w:rPr>
          <w:sz w:val="28"/>
          <w:szCs w:val="28"/>
          <w:lang w:val="sl-SI"/>
        </w:rPr>
      </w:pPr>
    </w:p>
    <w:p w:rsidR="006A6385" w:rsidRPr="00B26C1E" w:rsidRDefault="006A6385" w:rsidP="00667E35">
      <w:pPr>
        <w:pStyle w:val="FootnoteText"/>
        <w:jc w:val="both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U Zagrebu, 26. 1. 2017.</w:t>
      </w:r>
    </w:p>
    <w:p w:rsidR="006A6385" w:rsidRPr="00B26C1E" w:rsidRDefault="006A6385" w:rsidP="00B26C1E">
      <w:pPr>
        <w:pStyle w:val="FootnoteText"/>
        <w:jc w:val="right"/>
        <w:rPr>
          <w:sz w:val="28"/>
          <w:szCs w:val="28"/>
          <w:lang w:val="sl-SI"/>
        </w:rPr>
      </w:pPr>
      <w:r w:rsidRPr="00B26C1E">
        <w:rPr>
          <w:sz w:val="28"/>
          <w:szCs w:val="28"/>
          <w:lang w:val="sl-SI"/>
        </w:rPr>
        <w:t>(Lino Veljak)</w:t>
      </w:r>
    </w:p>
    <w:p w:rsidR="006A6385" w:rsidRDefault="006A6385" w:rsidP="00667E35">
      <w:pPr>
        <w:pStyle w:val="FootnoteText"/>
        <w:jc w:val="both"/>
        <w:rPr>
          <w:sz w:val="24"/>
          <w:szCs w:val="24"/>
          <w:lang w:val="sl-SI"/>
        </w:rPr>
      </w:pPr>
    </w:p>
    <w:p w:rsidR="006A6385" w:rsidRPr="004D7CE7" w:rsidRDefault="006A6385" w:rsidP="00667E35">
      <w:pPr>
        <w:pStyle w:val="FootnoteText"/>
        <w:jc w:val="both"/>
        <w:rPr>
          <w:b/>
          <w:sz w:val="24"/>
          <w:szCs w:val="24"/>
          <w:lang w:val="sl-SI"/>
        </w:rPr>
      </w:pPr>
    </w:p>
    <w:p w:rsidR="006A6385" w:rsidRPr="004D7CE7" w:rsidRDefault="006A6385" w:rsidP="00F3276A">
      <w:pPr>
        <w:spacing w:after="0" w:line="360" w:lineRule="auto"/>
        <w:ind w:firstLine="709"/>
        <w:jc w:val="both"/>
        <w:rPr>
          <w:sz w:val="24"/>
          <w:szCs w:val="24"/>
          <w:lang w:val="hr-HR"/>
        </w:rPr>
      </w:pPr>
    </w:p>
    <w:sectPr w:rsidR="006A6385" w:rsidRPr="004D7CE7" w:rsidSect="00C41AA8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B0B" w:rsidRDefault="002A4B0B" w:rsidP="00C30FF8">
      <w:r>
        <w:separator/>
      </w:r>
    </w:p>
  </w:endnote>
  <w:endnote w:type="continuationSeparator" w:id="0">
    <w:p w:rsidR="002A4B0B" w:rsidRDefault="002A4B0B" w:rsidP="00C30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R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385" w:rsidRDefault="006A6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B0B" w:rsidRDefault="002A4B0B" w:rsidP="00C30FF8">
      <w:r>
        <w:separator/>
      </w:r>
    </w:p>
  </w:footnote>
  <w:footnote w:type="continuationSeparator" w:id="0">
    <w:p w:rsidR="002A4B0B" w:rsidRDefault="002A4B0B" w:rsidP="00C30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385" w:rsidRDefault="002A4B0B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61CB">
      <w:rPr>
        <w:noProof/>
      </w:rPr>
      <w:t>1</w:t>
    </w:r>
    <w:r>
      <w:rPr>
        <w:noProof/>
      </w:rPr>
      <w:fldChar w:fldCharType="end"/>
    </w:r>
  </w:p>
  <w:p w:rsidR="006A6385" w:rsidRDefault="006A6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20409"/>
    <w:multiLevelType w:val="hybridMultilevel"/>
    <w:tmpl w:val="F33AB558"/>
    <w:lvl w:ilvl="0" w:tplc="32E4E6B2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6D"/>
    <w:rsid w:val="000024C2"/>
    <w:rsid w:val="000109B0"/>
    <w:rsid w:val="00011923"/>
    <w:rsid w:val="00011D2C"/>
    <w:rsid w:val="00012020"/>
    <w:rsid w:val="000161CB"/>
    <w:rsid w:val="00020F89"/>
    <w:rsid w:val="00023F7C"/>
    <w:rsid w:val="00026344"/>
    <w:rsid w:val="000345A9"/>
    <w:rsid w:val="00034CF9"/>
    <w:rsid w:val="00036A52"/>
    <w:rsid w:val="00037186"/>
    <w:rsid w:val="00037822"/>
    <w:rsid w:val="0004245F"/>
    <w:rsid w:val="00042CCE"/>
    <w:rsid w:val="0004336A"/>
    <w:rsid w:val="00045FD6"/>
    <w:rsid w:val="000512BF"/>
    <w:rsid w:val="00053A06"/>
    <w:rsid w:val="000542DB"/>
    <w:rsid w:val="00055555"/>
    <w:rsid w:val="0005621B"/>
    <w:rsid w:val="00056785"/>
    <w:rsid w:val="00056D63"/>
    <w:rsid w:val="00060B30"/>
    <w:rsid w:val="00062EDC"/>
    <w:rsid w:val="00064F3F"/>
    <w:rsid w:val="00065193"/>
    <w:rsid w:val="00065301"/>
    <w:rsid w:val="00065A74"/>
    <w:rsid w:val="00067597"/>
    <w:rsid w:val="0007318E"/>
    <w:rsid w:val="00082848"/>
    <w:rsid w:val="000852E1"/>
    <w:rsid w:val="00085C64"/>
    <w:rsid w:val="00086365"/>
    <w:rsid w:val="000866E5"/>
    <w:rsid w:val="000950F9"/>
    <w:rsid w:val="00096B04"/>
    <w:rsid w:val="000A1A45"/>
    <w:rsid w:val="000A60C3"/>
    <w:rsid w:val="000B25D6"/>
    <w:rsid w:val="000B39F6"/>
    <w:rsid w:val="000B6B7C"/>
    <w:rsid w:val="000C02B1"/>
    <w:rsid w:val="000C5E19"/>
    <w:rsid w:val="000D16FB"/>
    <w:rsid w:val="000D1A56"/>
    <w:rsid w:val="000D2256"/>
    <w:rsid w:val="000D333D"/>
    <w:rsid w:val="000D751E"/>
    <w:rsid w:val="000E30A9"/>
    <w:rsid w:val="000E6441"/>
    <w:rsid w:val="000E76AB"/>
    <w:rsid w:val="000F2242"/>
    <w:rsid w:val="000F2BF1"/>
    <w:rsid w:val="000F3C21"/>
    <w:rsid w:val="000F3F5A"/>
    <w:rsid w:val="000F507F"/>
    <w:rsid w:val="000F750F"/>
    <w:rsid w:val="00104E36"/>
    <w:rsid w:val="00105C72"/>
    <w:rsid w:val="001113AC"/>
    <w:rsid w:val="00117EC6"/>
    <w:rsid w:val="001206A5"/>
    <w:rsid w:val="0012092C"/>
    <w:rsid w:val="001230D3"/>
    <w:rsid w:val="00123992"/>
    <w:rsid w:val="00125DB8"/>
    <w:rsid w:val="0012765F"/>
    <w:rsid w:val="00127851"/>
    <w:rsid w:val="001323DC"/>
    <w:rsid w:val="00135061"/>
    <w:rsid w:val="0014203A"/>
    <w:rsid w:val="0014689E"/>
    <w:rsid w:val="00146B08"/>
    <w:rsid w:val="001557E1"/>
    <w:rsid w:val="00160E14"/>
    <w:rsid w:val="00161038"/>
    <w:rsid w:val="001623EF"/>
    <w:rsid w:val="00163ACD"/>
    <w:rsid w:val="00164DFA"/>
    <w:rsid w:val="00166295"/>
    <w:rsid w:val="00173E41"/>
    <w:rsid w:val="00174AE4"/>
    <w:rsid w:val="00176A11"/>
    <w:rsid w:val="00177B71"/>
    <w:rsid w:val="00177B8B"/>
    <w:rsid w:val="00180A7F"/>
    <w:rsid w:val="001849C1"/>
    <w:rsid w:val="00185898"/>
    <w:rsid w:val="001868CD"/>
    <w:rsid w:val="001900DD"/>
    <w:rsid w:val="00190B0C"/>
    <w:rsid w:val="00190D2E"/>
    <w:rsid w:val="001920EF"/>
    <w:rsid w:val="0019264B"/>
    <w:rsid w:val="00195C24"/>
    <w:rsid w:val="001978A4"/>
    <w:rsid w:val="001A0622"/>
    <w:rsid w:val="001A1D67"/>
    <w:rsid w:val="001A7F61"/>
    <w:rsid w:val="001B0726"/>
    <w:rsid w:val="001C1904"/>
    <w:rsid w:val="001C2F8B"/>
    <w:rsid w:val="001C30B3"/>
    <w:rsid w:val="001C67CF"/>
    <w:rsid w:val="001E0AA7"/>
    <w:rsid w:val="001E1E39"/>
    <w:rsid w:val="001E25CF"/>
    <w:rsid w:val="001E2A74"/>
    <w:rsid w:val="001F053A"/>
    <w:rsid w:val="001F0F60"/>
    <w:rsid w:val="001F2C9B"/>
    <w:rsid w:val="001F3AF2"/>
    <w:rsid w:val="001F4319"/>
    <w:rsid w:val="001F5666"/>
    <w:rsid w:val="00200080"/>
    <w:rsid w:val="0020086D"/>
    <w:rsid w:val="0020324B"/>
    <w:rsid w:val="00203640"/>
    <w:rsid w:val="002045DA"/>
    <w:rsid w:val="00216D0D"/>
    <w:rsid w:val="002208D3"/>
    <w:rsid w:val="00225193"/>
    <w:rsid w:val="0022576C"/>
    <w:rsid w:val="0022746C"/>
    <w:rsid w:val="002434AB"/>
    <w:rsid w:val="00250155"/>
    <w:rsid w:val="002527E7"/>
    <w:rsid w:val="00261D8F"/>
    <w:rsid w:val="0026320C"/>
    <w:rsid w:val="0026606D"/>
    <w:rsid w:val="0026607A"/>
    <w:rsid w:val="0026715C"/>
    <w:rsid w:val="00272459"/>
    <w:rsid w:val="002745C9"/>
    <w:rsid w:val="00277369"/>
    <w:rsid w:val="00280B4D"/>
    <w:rsid w:val="00280C18"/>
    <w:rsid w:val="002836A1"/>
    <w:rsid w:val="00283954"/>
    <w:rsid w:val="00284B91"/>
    <w:rsid w:val="00285034"/>
    <w:rsid w:val="002851F1"/>
    <w:rsid w:val="0028595A"/>
    <w:rsid w:val="0029002E"/>
    <w:rsid w:val="002933A9"/>
    <w:rsid w:val="00296712"/>
    <w:rsid w:val="002A014D"/>
    <w:rsid w:val="002A0608"/>
    <w:rsid w:val="002A2D15"/>
    <w:rsid w:val="002A4B0B"/>
    <w:rsid w:val="002A4C0A"/>
    <w:rsid w:val="002A67E1"/>
    <w:rsid w:val="002A6BC2"/>
    <w:rsid w:val="002B03EB"/>
    <w:rsid w:val="002B2313"/>
    <w:rsid w:val="002B2CD7"/>
    <w:rsid w:val="002C020D"/>
    <w:rsid w:val="002C0CE1"/>
    <w:rsid w:val="002C4956"/>
    <w:rsid w:val="002C5475"/>
    <w:rsid w:val="002C7107"/>
    <w:rsid w:val="002C7D7C"/>
    <w:rsid w:val="002D0A01"/>
    <w:rsid w:val="002D0D37"/>
    <w:rsid w:val="002D3415"/>
    <w:rsid w:val="002D475F"/>
    <w:rsid w:val="002D4BCD"/>
    <w:rsid w:val="002D7E43"/>
    <w:rsid w:val="002E17A7"/>
    <w:rsid w:val="002E18C1"/>
    <w:rsid w:val="002E3036"/>
    <w:rsid w:val="002E3952"/>
    <w:rsid w:val="002E578D"/>
    <w:rsid w:val="002E7A60"/>
    <w:rsid w:val="002F1969"/>
    <w:rsid w:val="002F1AE5"/>
    <w:rsid w:val="002F231B"/>
    <w:rsid w:val="002F3C30"/>
    <w:rsid w:val="003055F8"/>
    <w:rsid w:val="003114B1"/>
    <w:rsid w:val="00320A4C"/>
    <w:rsid w:val="00323940"/>
    <w:rsid w:val="003272B7"/>
    <w:rsid w:val="0033276D"/>
    <w:rsid w:val="00336F09"/>
    <w:rsid w:val="003406B9"/>
    <w:rsid w:val="003409C3"/>
    <w:rsid w:val="00343148"/>
    <w:rsid w:val="00344BDF"/>
    <w:rsid w:val="00357252"/>
    <w:rsid w:val="0036208C"/>
    <w:rsid w:val="00366CC9"/>
    <w:rsid w:val="00370C63"/>
    <w:rsid w:val="003767AF"/>
    <w:rsid w:val="003778CB"/>
    <w:rsid w:val="00377A33"/>
    <w:rsid w:val="00380414"/>
    <w:rsid w:val="00381222"/>
    <w:rsid w:val="00381457"/>
    <w:rsid w:val="00383928"/>
    <w:rsid w:val="003844DB"/>
    <w:rsid w:val="003917A3"/>
    <w:rsid w:val="00394404"/>
    <w:rsid w:val="003B0921"/>
    <w:rsid w:val="003B0B42"/>
    <w:rsid w:val="003B170E"/>
    <w:rsid w:val="003B5698"/>
    <w:rsid w:val="003B5E84"/>
    <w:rsid w:val="003B650C"/>
    <w:rsid w:val="003B7977"/>
    <w:rsid w:val="003B7ED1"/>
    <w:rsid w:val="003C2476"/>
    <w:rsid w:val="003C290D"/>
    <w:rsid w:val="003C4214"/>
    <w:rsid w:val="003C576B"/>
    <w:rsid w:val="003C6362"/>
    <w:rsid w:val="003C6FC8"/>
    <w:rsid w:val="003C7074"/>
    <w:rsid w:val="003D088C"/>
    <w:rsid w:val="003D2091"/>
    <w:rsid w:val="003D2B89"/>
    <w:rsid w:val="003D44C9"/>
    <w:rsid w:val="003D67DD"/>
    <w:rsid w:val="003D6DD9"/>
    <w:rsid w:val="003D7AEF"/>
    <w:rsid w:val="003E00F1"/>
    <w:rsid w:val="003E07E0"/>
    <w:rsid w:val="003E1472"/>
    <w:rsid w:val="003E586C"/>
    <w:rsid w:val="003E74F3"/>
    <w:rsid w:val="003F2D3D"/>
    <w:rsid w:val="003F6328"/>
    <w:rsid w:val="003F6F7D"/>
    <w:rsid w:val="00405BB7"/>
    <w:rsid w:val="00413BE9"/>
    <w:rsid w:val="00414A50"/>
    <w:rsid w:val="004162FD"/>
    <w:rsid w:val="00416579"/>
    <w:rsid w:val="004166B4"/>
    <w:rsid w:val="004222E5"/>
    <w:rsid w:val="0043219C"/>
    <w:rsid w:val="004333AE"/>
    <w:rsid w:val="0043610F"/>
    <w:rsid w:val="00437C57"/>
    <w:rsid w:val="0044035C"/>
    <w:rsid w:val="004415D2"/>
    <w:rsid w:val="0044480C"/>
    <w:rsid w:val="00444919"/>
    <w:rsid w:val="004509B4"/>
    <w:rsid w:val="004533DB"/>
    <w:rsid w:val="00456AEC"/>
    <w:rsid w:val="00460811"/>
    <w:rsid w:val="004609F8"/>
    <w:rsid w:val="00461D68"/>
    <w:rsid w:val="004716F6"/>
    <w:rsid w:val="0047194C"/>
    <w:rsid w:val="004732EB"/>
    <w:rsid w:val="00475A48"/>
    <w:rsid w:val="00484727"/>
    <w:rsid w:val="00484ABE"/>
    <w:rsid w:val="00484D36"/>
    <w:rsid w:val="00486470"/>
    <w:rsid w:val="00491D9C"/>
    <w:rsid w:val="004929CE"/>
    <w:rsid w:val="004936AF"/>
    <w:rsid w:val="0049486C"/>
    <w:rsid w:val="004952E2"/>
    <w:rsid w:val="004954CB"/>
    <w:rsid w:val="00496173"/>
    <w:rsid w:val="004A1177"/>
    <w:rsid w:val="004A1DE5"/>
    <w:rsid w:val="004A4382"/>
    <w:rsid w:val="004A52EE"/>
    <w:rsid w:val="004A543C"/>
    <w:rsid w:val="004A5760"/>
    <w:rsid w:val="004A6008"/>
    <w:rsid w:val="004B147F"/>
    <w:rsid w:val="004B18C3"/>
    <w:rsid w:val="004B2024"/>
    <w:rsid w:val="004B63D7"/>
    <w:rsid w:val="004B758A"/>
    <w:rsid w:val="004C19D9"/>
    <w:rsid w:val="004C2AF8"/>
    <w:rsid w:val="004C69D2"/>
    <w:rsid w:val="004C6DAC"/>
    <w:rsid w:val="004D6B5B"/>
    <w:rsid w:val="004D7CE7"/>
    <w:rsid w:val="004E190A"/>
    <w:rsid w:val="004E2AA4"/>
    <w:rsid w:val="004E4063"/>
    <w:rsid w:val="004E412B"/>
    <w:rsid w:val="004E66D4"/>
    <w:rsid w:val="004F11ED"/>
    <w:rsid w:val="004F3429"/>
    <w:rsid w:val="00501D23"/>
    <w:rsid w:val="00502729"/>
    <w:rsid w:val="005043F5"/>
    <w:rsid w:val="00504928"/>
    <w:rsid w:val="00504C14"/>
    <w:rsid w:val="00506752"/>
    <w:rsid w:val="00511C3A"/>
    <w:rsid w:val="005123D5"/>
    <w:rsid w:val="0051292A"/>
    <w:rsid w:val="00512A00"/>
    <w:rsid w:val="00513510"/>
    <w:rsid w:val="00514ECF"/>
    <w:rsid w:val="005203E2"/>
    <w:rsid w:val="00521C86"/>
    <w:rsid w:val="00525826"/>
    <w:rsid w:val="00527ABD"/>
    <w:rsid w:val="00531D13"/>
    <w:rsid w:val="00536F6C"/>
    <w:rsid w:val="005378E5"/>
    <w:rsid w:val="00542F8F"/>
    <w:rsid w:val="00545C1E"/>
    <w:rsid w:val="00547607"/>
    <w:rsid w:val="005515B8"/>
    <w:rsid w:val="00554BF0"/>
    <w:rsid w:val="005562D6"/>
    <w:rsid w:val="00566249"/>
    <w:rsid w:val="00567D39"/>
    <w:rsid w:val="00571212"/>
    <w:rsid w:val="005712B2"/>
    <w:rsid w:val="00573488"/>
    <w:rsid w:val="00574AC5"/>
    <w:rsid w:val="00577913"/>
    <w:rsid w:val="00583038"/>
    <w:rsid w:val="00584E25"/>
    <w:rsid w:val="00590B16"/>
    <w:rsid w:val="005976DA"/>
    <w:rsid w:val="00597870"/>
    <w:rsid w:val="005A2412"/>
    <w:rsid w:val="005A51F4"/>
    <w:rsid w:val="005A750D"/>
    <w:rsid w:val="005B0B74"/>
    <w:rsid w:val="005B24DC"/>
    <w:rsid w:val="005B56AB"/>
    <w:rsid w:val="005C000A"/>
    <w:rsid w:val="005C01BB"/>
    <w:rsid w:val="005C0BE0"/>
    <w:rsid w:val="005C0F44"/>
    <w:rsid w:val="005C42E5"/>
    <w:rsid w:val="005C4AFB"/>
    <w:rsid w:val="005C74F3"/>
    <w:rsid w:val="005C7943"/>
    <w:rsid w:val="005D0E80"/>
    <w:rsid w:val="005D105B"/>
    <w:rsid w:val="005D12F2"/>
    <w:rsid w:val="005D4C87"/>
    <w:rsid w:val="005D61EA"/>
    <w:rsid w:val="005D7442"/>
    <w:rsid w:val="005E5F77"/>
    <w:rsid w:val="005E6110"/>
    <w:rsid w:val="005F1571"/>
    <w:rsid w:val="005F3CF9"/>
    <w:rsid w:val="005F480A"/>
    <w:rsid w:val="005F52B7"/>
    <w:rsid w:val="005F6364"/>
    <w:rsid w:val="005F6CC3"/>
    <w:rsid w:val="00602B98"/>
    <w:rsid w:val="00603CB7"/>
    <w:rsid w:val="0060778B"/>
    <w:rsid w:val="00610D50"/>
    <w:rsid w:val="0061195A"/>
    <w:rsid w:val="006153F4"/>
    <w:rsid w:val="00617343"/>
    <w:rsid w:val="00620BC9"/>
    <w:rsid w:val="006228C3"/>
    <w:rsid w:val="00624AA9"/>
    <w:rsid w:val="006257FF"/>
    <w:rsid w:val="00626B4B"/>
    <w:rsid w:val="00626DA2"/>
    <w:rsid w:val="0063090C"/>
    <w:rsid w:val="00630D74"/>
    <w:rsid w:val="00632BB0"/>
    <w:rsid w:val="006337A5"/>
    <w:rsid w:val="006358EF"/>
    <w:rsid w:val="00635F4F"/>
    <w:rsid w:val="00636A01"/>
    <w:rsid w:val="00641D89"/>
    <w:rsid w:val="006435C1"/>
    <w:rsid w:val="006456FE"/>
    <w:rsid w:val="006515B6"/>
    <w:rsid w:val="00653092"/>
    <w:rsid w:val="006537EA"/>
    <w:rsid w:val="00653B57"/>
    <w:rsid w:val="006572EB"/>
    <w:rsid w:val="00657C07"/>
    <w:rsid w:val="00657C21"/>
    <w:rsid w:val="00663DC2"/>
    <w:rsid w:val="00665F19"/>
    <w:rsid w:val="00666CE5"/>
    <w:rsid w:val="00667E35"/>
    <w:rsid w:val="00667F57"/>
    <w:rsid w:val="00673BB2"/>
    <w:rsid w:val="006743D3"/>
    <w:rsid w:val="006769B0"/>
    <w:rsid w:val="006830E1"/>
    <w:rsid w:val="00684B96"/>
    <w:rsid w:val="006863B3"/>
    <w:rsid w:val="006865BB"/>
    <w:rsid w:val="006908FD"/>
    <w:rsid w:val="006909A6"/>
    <w:rsid w:val="0069483D"/>
    <w:rsid w:val="006949AD"/>
    <w:rsid w:val="006A1B7A"/>
    <w:rsid w:val="006A53B9"/>
    <w:rsid w:val="006A59BA"/>
    <w:rsid w:val="006A6385"/>
    <w:rsid w:val="006A649E"/>
    <w:rsid w:val="006A69CE"/>
    <w:rsid w:val="006A79A5"/>
    <w:rsid w:val="006B62A8"/>
    <w:rsid w:val="006B7874"/>
    <w:rsid w:val="006B7B6F"/>
    <w:rsid w:val="006D3066"/>
    <w:rsid w:val="006D3C52"/>
    <w:rsid w:val="006D5F0D"/>
    <w:rsid w:val="006D7471"/>
    <w:rsid w:val="006D756B"/>
    <w:rsid w:val="006E2B47"/>
    <w:rsid w:val="006E3923"/>
    <w:rsid w:val="006E4D7C"/>
    <w:rsid w:val="006F049F"/>
    <w:rsid w:val="006F1DA2"/>
    <w:rsid w:val="006F21CA"/>
    <w:rsid w:val="006F30A8"/>
    <w:rsid w:val="00702EA0"/>
    <w:rsid w:val="0070445B"/>
    <w:rsid w:val="00704F98"/>
    <w:rsid w:val="007149E6"/>
    <w:rsid w:val="00714AE9"/>
    <w:rsid w:val="00714DEC"/>
    <w:rsid w:val="007179A4"/>
    <w:rsid w:val="00722093"/>
    <w:rsid w:val="0072284E"/>
    <w:rsid w:val="00726B34"/>
    <w:rsid w:val="00727577"/>
    <w:rsid w:val="00731477"/>
    <w:rsid w:val="00731CC1"/>
    <w:rsid w:val="00741907"/>
    <w:rsid w:val="00744A38"/>
    <w:rsid w:val="00745AD1"/>
    <w:rsid w:val="007467AF"/>
    <w:rsid w:val="007478B5"/>
    <w:rsid w:val="00747AB5"/>
    <w:rsid w:val="00747FE8"/>
    <w:rsid w:val="007505BC"/>
    <w:rsid w:val="007515C7"/>
    <w:rsid w:val="00751FFF"/>
    <w:rsid w:val="00752E08"/>
    <w:rsid w:val="00753221"/>
    <w:rsid w:val="0075487F"/>
    <w:rsid w:val="00757637"/>
    <w:rsid w:val="00760240"/>
    <w:rsid w:val="00763AAE"/>
    <w:rsid w:val="007660DC"/>
    <w:rsid w:val="00766734"/>
    <w:rsid w:val="0076771C"/>
    <w:rsid w:val="00770E03"/>
    <w:rsid w:val="0077185F"/>
    <w:rsid w:val="007729FA"/>
    <w:rsid w:val="00774D39"/>
    <w:rsid w:val="00775DB0"/>
    <w:rsid w:val="00776587"/>
    <w:rsid w:val="00781700"/>
    <w:rsid w:val="00781ACF"/>
    <w:rsid w:val="00785813"/>
    <w:rsid w:val="00796354"/>
    <w:rsid w:val="00796594"/>
    <w:rsid w:val="007968A7"/>
    <w:rsid w:val="00797DB4"/>
    <w:rsid w:val="00797EF3"/>
    <w:rsid w:val="007A4010"/>
    <w:rsid w:val="007A4EC0"/>
    <w:rsid w:val="007A7174"/>
    <w:rsid w:val="007B39A9"/>
    <w:rsid w:val="007C08A5"/>
    <w:rsid w:val="007C2E1C"/>
    <w:rsid w:val="007C74E6"/>
    <w:rsid w:val="007D22BD"/>
    <w:rsid w:val="007D563D"/>
    <w:rsid w:val="007D720A"/>
    <w:rsid w:val="007E1FB5"/>
    <w:rsid w:val="007E2EB2"/>
    <w:rsid w:val="007F077C"/>
    <w:rsid w:val="007F143A"/>
    <w:rsid w:val="007F1C98"/>
    <w:rsid w:val="007F2EDD"/>
    <w:rsid w:val="007F4C22"/>
    <w:rsid w:val="007F6F14"/>
    <w:rsid w:val="007F7155"/>
    <w:rsid w:val="00800DBD"/>
    <w:rsid w:val="00802000"/>
    <w:rsid w:val="00802AE2"/>
    <w:rsid w:val="00802B34"/>
    <w:rsid w:val="00810423"/>
    <w:rsid w:val="00812C52"/>
    <w:rsid w:val="00813704"/>
    <w:rsid w:val="00813849"/>
    <w:rsid w:val="00815800"/>
    <w:rsid w:val="00820B8E"/>
    <w:rsid w:val="00820BF9"/>
    <w:rsid w:val="0082262B"/>
    <w:rsid w:val="00822817"/>
    <w:rsid w:val="008322EB"/>
    <w:rsid w:val="008324F0"/>
    <w:rsid w:val="0083370F"/>
    <w:rsid w:val="00836C52"/>
    <w:rsid w:val="00840016"/>
    <w:rsid w:val="00840173"/>
    <w:rsid w:val="008454D7"/>
    <w:rsid w:val="00846781"/>
    <w:rsid w:val="00852074"/>
    <w:rsid w:val="00852858"/>
    <w:rsid w:val="00855713"/>
    <w:rsid w:val="00861619"/>
    <w:rsid w:val="008619B4"/>
    <w:rsid w:val="00863632"/>
    <w:rsid w:val="008649F4"/>
    <w:rsid w:val="008700E1"/>
    <w:rsid w:val="0087218A"/>
    <w:rsid w:val="00874E39"/>
    <w:rsid w:val="008750C7"/>
    <w:rsid w:val="008766F5"/>
    <w:rsid w:val="00880222"/>
    <w:rsid w:val="008820C2"/>
    <w:rsid w:val="00883EC0"/>
    <w:rsid w:val="00887AA4"/>
    <w:rsid w:val="00894513"/>
    <w:rsid w:val="008A0C66"/>
    <w:rsid w:val="008A1F9D"/>
    <w:rsid w:val="008A2217"/>
    <w:rsid w:val="008A3F7A"/>
    <w:rsid w:val="008A4B5F"/>
    <w:rsid w:val="008B2F15"/>
    <w:rsid w:val="008B3CBB"/>
    <w:rsid w:val="008B6A4C"/>
    <w:rsid w:val="008B7FA2"/>
    <w:rsid w:val="008C07BF"/>
    <w:rsid w:val="008C0AFF"/>
    <w:rsid w:val="008C235A"/>
    <w:rsid w:val="008C54C1"/>
    <w:rsid w:val="008D01BE"/>
    <w:rsid w:val="008D149D"/>
    <w:rsid w:val="008D1CE7"/>
    <w:rsid w:val="008D56E9"/>
    <w:rsid w:val="008D5E56"/>
    <w:rsid w:val="008E1E8D"/>
    <w:rsid w:val="008E346C"/>
    <w:rsid w:val="008E58EE"/>
    <w:rsid w:val="008F1DCE"/>
    <w:rsid w:val="008F2BC6"/>
    <w:rsid w:val="008F45C3"/>
    <w:rsid w:val="008F5F56"/>
    <w:rsid w:val="00901B37"/>
    <w:rsid w:val="00902311"/>
    <w:rsid w:val="00902795"/>
    <w:rsid w:val="00907286"/>
    <w:rsid w:val="009133B2"/>
    <w:rsid w:val="0091416F"/>
    <w:rsid w:val="00916B3A"/>
    <w:rsid w:val="00920E15"/>
    <w:rsid w:val="00923D04"/>
    <w:rsid w:val="0092571D"/>
    <w:rsid w:val="00925B66"/>
    <w:rsid w:val="0093232D"/>
    <w:rsid w:val="00932383"/>
    <w:rsid w:val="009333C6"/>
    <w:rsid w:val="009352B5"/>
    <w:rsid w:val="0093655E"/>
    <w:rsid w:val="00937011"/>
    <w:rsid w:val="00937480"/>
    <w:rsid w:val="009377B7"/>
    <w:rsid w:val="00937E64"/>
    <w:rsid w:val="009435CC"/>
    <w:rsid w:val="0094412D"/>
    <w:rsid w:val="00946757"/>
    <w:rsid w:val="00952FF1"/>
    <w:rsid w:val="00956CA2"/>
    <w:rsid w:val="0096018C"/>
    <w:rsid w:val="009656F8"/>
    <w:rsid w:val="009667E6"/>
    <w:rsid w:val="00966989"/>
    <w:rsid w:val="00970EB1"/>
    <w:rsid w:val="009713D2"/>
    <w:rsid w:val="009731DA"/>
    <w:rsid w:val="00976A5A"/>
    <w:rsid w:val="00977476"/>
    <w:rsid w:val="00981974"/>
    <w:rsid w:val="0098245B"/>
    <w:rsid w:val="009944CF"/>
    <w:rsid w:val="00997B17"/>
    <w:rsid w:val="009A0687"/>
    <w:rsid w:val="009A1216"/>
    <w:rsid w:val="009A1504"/>
    <w:rsid w:val="009A1F9F"/>
    <w:rsid w:val="009A2FCB"/>
    <w:rsid w:val="009A402D"/>
    <w:rsid w:val="009B44F5"/>
    <w:rsid w:val="009B4F84"/>
    <w:rsid w:val="009B5B84"/>
    <w:rsid w:val="009B6A2E"/>
    <w:rsid w:val="009C40A2"/>
    <w:rsid w:val="009C4F1D"/>
    <w:rsid w:val="009D6A7E"/>
    <w:rsid w:val="009D7B81"/>
    <w:rsid w:val="009E52B2"/>
    <w:rsid w:val="009E551E"/>
    <w:rsid w:val="009F0577"/>
    <w:rsid w:val="009F1387"/>
    <w:rsid w:val="009F3801"/>
    <w:rsid w:val="009F475C"/>
    <w:rsid w:val="009F6D99"/>
    <w:rsid w:val="00A029B1"/>
    <w:rsid w:val="00A07213"/>
    <w:rsid w:val="00A1715E"/>
    <w:rsid w:val="00A21AA6"/>
    <w:rsid w:val="00A242FF"/>
    <w:rsid w:val="00A25BFE"/>
    <w:rsid w:val="00A30312"/>
    <w:rsid w:val="00A305F8"/>
    <w:rsid w:val="00A3294D"/>
    <w:rsid w:val="00A445F0"/>
    <w:rsid w:val="00A44D50"/>
    <w:rsid w:val="00A502A7"/>
    <w:rsid w:val="00A5187B"/>
    <w:rsid w:val="00A51C6A"/>
    <w:rsid w:val="00A570D6"/>
    <w:rsid w:val="00A61AF9"/>
    <w:rsid w:val="00A61C6C"/>
    <w:rsid w:val="00A64A97"/>
    <w:rsid w:val="00A67681"/>
    <w:rsid w:val="00A76B62"/>
    <w:rsid w:val="00A8200D"/>
    <w:rsid w:val="00A825A8"/>
    <w:rsid w:val="00A825F3"/>
    <w:rsid w:val="00A941BF"/>
    <w:rsid w:val="00AA09DD"/>
    <w:rsid w:val="00AA3D21"/>
    <w:rsid w:val="00AA6606"/>
    <w:rsid w:val="00AA6A69"/>
    <w:rsid w:val="00AA7B33"/>
    <w:rsid w:val="00AB15A2"/>
    <w:rsid w:val="00AB4A25"/>
    <w:rsid w:val="00AB766A"/>
    <w:rsid w:val="00AC3934"/>
    <w:rsid w:val="00AD1E52"/>
    <w:rsid w:val="00AD3585"/>
    <w:rsid w:val="00AD5B49"/>
    <w:rsid w:val="00AD6D2C"/>
    <w:rsid w:val="00AF43FE"/>
    <w:rsid w:val="00AF6E64"/>
    <w:rsid w:val="00B068C1"/>
    <w:rsid w:val="00B10612"/>
    <w:rsid w:val="00B1068B"/>
    <w:rsid w:val="00B127FD"/>
    <w:rsid w:val="00B13014"/>
    <w:rsid w:val="00B136CF"/>
    <w:rsid w:val="00B14F08"/>
    <w:rsid w:val="00B165E7"/>
    <w:rsid w:val="00B17D64"/>
    <w:rsid w:val="00B20F6D"/>
    <w:rsid w:val="00B23D4B"/>
    <w:rsid w:val="00B2687A"/>
    <w:rsid w:val="00B26C1E"/>
    <w:rsid w:val="00B2718B"/>
    <w:rsid w:val="00B34F89"/>
    <w:rsid w:val="00B35984"/>
    <w:rsid w:val="00B35AB5"/>
    <w:rsid w:val="00B362A7"/>
    <w:rsid w:val="00B40F84"/>
    <w:rsid w:val="00B4503B"/>
    <w:rsid w:val="00B53D14"/>
    <w:rsid w:val="00B61A3E"/>
    <w:rsid w:val="00B63818"/>
    <w:rsid w:val="00B640F6"/>
    <w:rsid w:val="00B72646"/>
    <w:rsid w:val="00B736C7"/>
    <w:rsid w:val="00B74011"/>
    <w:rsid w:val="00B755CE"/>
    <w:rsid w:val="00B76EFE"/>
    <w:rsid w:val="00B7793A"/>
    <w:rsid w:val="00B80F22"/>
    <w:rsid w:val="00B84956"/>
    <w:rsid w:val="00B85341"/>
    <w:rsid w:val="00B912AE"/>
    <w:rsid w:val="00B94CDA"/>
    <w:rsid w:val="00B97899"/>
    <w:rsid w:val="00BA03B9"/>
    <w:rsid w:val="00BA590D"/>
    <w:rsid w:val="00BA5A84"/>
    <w:rsid w:val="00BA73DF"/>
    <w:rsid w:val="00BA7660"/>
    <w:rsid w:val="00BB6078"/>
    <w:rsid w:val="00BC3CF1"/>
    <w:rsid w:val="00BC5238"/>
    <w:rsid w:val="00BC5470"/>
    <w:rsid w:val="00BC5938"/>
    <w:rsid w:val="00BC6FB7"/>
    <w:rsid w:val="00BD0200"/>
    <w:rsid w:val="00BD2A0B"/>
    <w:rsid w:val="00BD3D04"/>
    <w:rsid w:val="00BD4786"/>
    <w:rsid w:val="00BE00C3"/>
    <w:rsid w:val="00BE1696"/>
    <w:rsid w:val="00BE5AA4"/>
    <w:rsid w:val="00C01D8F"/>
    <w:rsid w:val="00C01DE0"/>
    <w:rsid w:val="00C07B29"/>
    <w:rsid w:val="00C1023E"/>
    <w:rsid w:val="00C12DA0"/>
    <w:rsid w:val="00C1459E"/>
    <w:rsid w:val="00C16026"/>
    <w:rsid w:val="00C17422"/>
    <w:rsid w:val="00C26A5B"/>
    <w:rsid w:val="00C30FF8"/>
    <w:rsid w:val="00C34C6A"/>
    <w:rsid w:val="00C37833"/>
    <w:rsid w:val="00C408C8"/>
    <w:rsid w:val="00C40BA6"/>
    <w:rsid w:val="00C41AA8"/>
    <w:rsid w:val="00C54D8C"/>
    <w:rsid w:val="00C55122"/>
    <w:rsid w:val="00C559CC"/>
    <w:rsid w:val="00C57F6D"/>
    <w:rsid w:val="00C624B3"/>
    <w:rsid w:val="00C66165"/>
    <w:rsid w:val="00C6677C"/>
    <w:rsid w:val="00C71CF0"/>
    <w:rsid w:val="00C7224E"/>
    <w:rsid w:val="00C76E6B"/>
    <w:rsid w:val="00C7790A"/>
    <w:rsid w:val="00C80136"/>
    <w:rsid w:val="00C802CB"/>
    <w:rsid w:val="00C82E61"/>
    <w:rsid w:val="00C8301B"/>
    <w:rsid w:val="00C92924"/>
    <w:rsid w:val="00C92C25"/>
    <w:rsid w:val="00C93CB6"/>
    <w:rsid w:val="00C95EF3"/>
    <w:rsid w:val="00CA035C"/>
    <w:rsid w:val="00CA1466"/>
    <w:rsid w:val="00CA1C0A"/>
    <w:rsid w:val="00CA35E2"/>
    <w:rsid w:val="00CA3D25"/>
    <w:rsid w:val="00CA476C"/>
    <w:rsid w:val="00CA5909"/>
    <w:rsid w:val="00CA61B8"/>
    <w:rsid w:val="00CA7DA7"/>
    <w:rsid w:val="00CB0717"/>
    <w:rsid w:val="00CB2A30"/>
    <w:rsid w:val="00CB4E80"/>
    <w:rsid w:val="00CB56BC"/>
    <w:rsid w:val="00CB62E8"/>
    <w:rsid w:val="00CB6745"/>
    <w:rsid w:val="00CB7F76"/>
    <w:rsid w:val="00CC1AE2"/>
    <w:rsid w:val="00CD4174"/>
    <w:rsid w:val="00CD5B26"/>
    <w:rsid w:val="00CD62E0"/>
    <w:rsid w:val="00CD6D64"/>
    <w:rsid w:val="00CE14F5"/>
    <w:rsid w:val="00CE197C"/>
    <w:rsid w:val="00CE1BE5"/>
    <w:rsid w:val="00CE1F8A"/>
    <w:rsid w:val="00CE2ED8"/>
    <w:rsid w:val="00CF06AB"/>
    <w:rsid w:val="00CF3E65"/>
    <w:rsid w:val="00CF4F42"/>
    <w:rsid w:val="00D01145"/>
    <w:rsid w:val="00D014F9"/>
    <w:rsid w:val="00D0190E"/>
    <w:rsid w:val="00D07AD3"/>
    <w:rsid w:val="00D12504"/>
    <w:rsid w:val="00D172A6"/>
    <w:rsid w:val="00D22FBD"/>
    <w:rsid w:val="00D26C2D"/>
    <w:rsid w:val="00D32C75"/>
    <w:rsid w:val="00D42EE2"/>
    <w:rsid w:val="00D455AF"/>
    <w:rsid w:val="00D471BE"/>
    <w:rsid w:val="00D51727"/>
    <w:rsid w:val="00D526D0"/>
    <w:rsid w:val="00D619DF"/>
    <w:rsid w:val="00D64739"/>
    <w:rsid w:val="00D65DFE"/>
    <w:rsid w:val="00D66076"/>
    <w:rsid w:val="00D70457"/>
    <w:rsid w:val="00D70ADB"/>
    <w:rsid w:val="00D70FBE"/>
    <w:rsid w:val="00D743E0"/>
    <w:rsid w:val="00D8221D"/>
    <w:rsid w:val="00D822A4"/>
    <w:rsid w:val="00D822E9"/>
    <w:rsid w:val="00D86907"/>
    <w:rsid w:val="00D91BED"/>
    <w:rsid w:val="00D9258D"/>
    <w:rsid w:val="00D92C08"/>
    <w:rsid w:val="00D96298"/>
    <w:rsid w:val="00D966E9"/>
    <w:rsid w:val="00DB1545"/>
    <w:rsid w:val="00DB159F"/>
    <w:rsid w:val="00DB7AF4"/>
    <w:rsid w:val="00DC33D7"/>
    <w:rsid w:val="00DC4D83"/>
    <w:rsid w:val="00DC5FAF"/>
    <w:rsid w:val="00DC5FF8"/>
    <w:rsid w:val="00DD1BDA"/>
    <w:rsid w:val="00DD2966"/>
    <w:rsid w:val="00DD4B85"/>
    <w:rsid w:val="00DD6120"/>
    <w:rsid w:val="00DD75A6"/>
    <w:rsid w:val="00DE0371"/>
    <w:rsid w:val="00DE0518"/>
    <w:rsid w:val="00DE4C2E"/>
    <w:rsid w:val="00DE755E"/>
    <w:rsid w:val="00DE7916"/>
    <w:rsid w:val="00DF1D31"/>
    <w:rsid w:val="00DF48B6"/>
    <w:rsid w:val="00DF5E29"/>
    <w:rsid w:val="00DF6400"/>
    <w:rsid w:val="00E03A20"/>
    <w:rsid w:val="00E067F1"/>
    <w:rsid w:val="00E06971"/>
    <w:rsid w:val="00E06EE0"/>
    <w:rsid w:val="00E079E1"/>
    <w:rsid w:val="00E10D75"/>
    <w:rsid w:val="00E20E97"/>
    <w:rsid w:val="00E21386"/>
    <w:rsid w:val="00E24092"/>
    <w:rsid w:val="00E24AEF"/>
    <w:rsid w:val="00E25AAD"/>
    <w:rsid w:val="00E27361"/>
    <w:rsid w:val="00E32078"/>
    <w:rsid w:val="00E43776"/>
    <w:rsid w:val="00E53C5A"/>
    <w:rsid w:val="00E54051"/>
    <w:rsid w:val="00E60211"/>
    <w:rsid w:val="00E60539"/>
    <w:rsid w:val="00E624FE"/>
    <w:rsid w:val="00E64650"/>
    <w:rsid w:val="00E65827"/>
    <w:rsid w:val="00E67D18"/>
    <w:rsid w:val="00E67FB3"/>
    <w:rsid w:val="00E707C4"/>
    <w:rsid w:val="00E70950"/>
    <w:rsid w:val="00E75793"/>
    <w:rsid w:val="00E849AA"/>
    <w:rsid w:val="00E852F9"/>
    <w:rsid w:val="00E86ED3"/>
    <w:rsid w:val="00E87ECD"/>
    <w:rsid w:val="00E91415"/>
    <w:rsid w:val="00E94029"/>
    <w:rsid w:val="00E953B0"/>
    <w:rsid w:val="00EA51F1"/>
    <w:rsid w:val="00EA7F6C"/>
    <w:rsid w:val="00EB22F7"/>
    <w:rsid w:val="00EB53CC"/>
    <w:rsid w:val="00EB7206"/>
    <w:rsid w:val="00EC236E"/>
    <w:rsid w:val="00EC4105"/>
    <w:rsid w:val="00EC5969"/>
    <w:rsid w:val="00EC7328"/>
    <w:rsid w:val="00EC743B"/>
    <w:rsid w:val="00ED1437"/>
    <w:rsid w:val="00ED25BD"/>
    <w:rsid w:val="00ED41EF"/>
    <w:rsid w:val="00ED572A"/>
    <w:rsid w:val="00ED733D"/>
    <w:rsid w:val="00EE471C"/>
    <w:rsid w:val="00EE50E8"/>
    <w:rsid w:val="00EE59A0"/>
    <w:rsid w:val="00EF655F"/>
    <w:rsid w:val="00EF66FD"/>
    <w:rsid w:val="00EF7EFF"/>
    <w:rsid w:val="00F072D8"/>
    <w:rsid w:val="00F11F98"/>
    <w:rsid w:val="00F13924"/>
    <w:rsid w:val="00F148A0"/>
    <w:rsid w:val="00F17823"/>
    <w:rsid w:val="00F1784E"/>
    <w:rsid w:val="00F24731"/>
    <w:rsid w:val="00F24744"/>
    <w:rsid w:val="00F2760A"/>
    <w:rsid w:val="00F3014B"/>
    <w:rsid w:val="00F31F67"/>
    <w:rsid w:val="00F3276A"/>
    <w:rsid w:val="00F40892"/>
    <w:rsid w:val="00F41888"/>
    <w:rsid w:val="00F43EBE"/>
    <w:rsid w:val="00F502C1"/>
    <w:rsid w:val="00F54AF4"/>
    <w:rsid w:val="00F561B4"/>
    <w:rsid w:val="00F5672F"/>
    <w:rsid w:val="00F66F36"/>
    <w:rsid w:val="00F75110"/>
    <w:rsid w:val="00F80996"/>
    <w:rsid w:val="00F84796"/>
    <w:rsid w:val="00F9021A"/>
    <w:rsid w:val="00F9068C"/>
    <w:rsid w:val="00F929E7"/>
    <w:rsid w:val="00F95ADE"/>
    <w:rsid w:val="00F96675"/>
    <w:rsid w:val="00FA1D91"/>
    <w:rsid w:val="00FA3352"/>
    <w:rsid w:val="00FA35C6"/>
    <w:rsid w:val="00FA3779"/>
    <w:rsid w:val="00FA4A49"/>
    <w:rsid w:val="00FB6CF4"/>
    <w:rsid w:val="00FB7A22"/>
    <w:rsid w:val="00FC0250"/>
    <w:rsid w:val="00FD17A9"/>
    <w:rsid w:val="00FD321A"/>
    <w:rsid w:val="00FD465D"/>
    <w:rsid w:val="00FE0300"/>
    <w:rsid w:val="00FE4C36"/>
    <w:rsid w:val="00FF1186"/>
    <w:rsid w:val="00FF17F4"/>
    <w:rsid w:val="00FF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59A07D-2C89-431B-BBF9-D9F2D2B5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semiHidden="1" w:uiPriority="59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1AA8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41AA8"/>
    <w:pPr>
      <w:keepNext/>
      <w:keepLines/>
      <w:spacing w:before="480" w:after="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41AA8"/>
    <w:pPr>
      <w:keepNext/>
      <w:keepLines/>
      <w:spacing w:before="200" w:after="0"/>
      <w:outlineLvl w:val="1"/>
    </w:pPr>
    <w:rPr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C41AA8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41AA8"/>
    <w:pPr>
      <w:keepNext/>
      <w:keepLines/>
      <w:spacing w:before="200" w:after="0"/>
      <w:outlineLvl w:val="3"/>
    </w:pPr>
    <w:rPr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41AA8"/>
    <w:pPr>
      <w:keepNext/>
      <w:keepLines/>
      <w:spacing w:before="200" w:after="0"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C41AA8"/>
    <w:pPr>
      <w:keepNext/>
      <w:keepLines/>
      <w:spacing w:before="200" w:after="0"/>
      <w:outlineLvl w:val="5"/>
    </w:pPr>
    <w:rPr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C41AA8"/>
    <w:pPr>
      <w:keepNext/>
      <w:keepLines/>
      <w:spacing w:before="200" w:after="0"/>
      <w:outlineLvl w:val="6"/>
    </w:pPr>
    <w:rPr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C41AA8"/>
    <w:pPr>
      <w:keepNext/>
      <w:keepLines/>
      <w:spacing w:before="200" w:after="0"/>
      <w:outlineLvl w:val="7"/>
    </w:pPr>
    <w:rPr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C41AA8"/>
    <w:pPr>
      <w:keepNext/>
      <w:keepLines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1AA8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41AA8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41AA8"/>
    <w:rPr>
      <w:rFonts w:ascii="Times New Roman" w:hAnsi="Times New Roman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41AA8"/>
    <w:rPr>
      <w:rFonts w:ascii="Times New Roman" w:hAnsi="Times New Roman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41AA8"/>
    <w:rPr>
      <w:rFonts w:ascii="Times New Roman" w:hAnsi="Times New Roman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41AA8"/>
    <w:rPr>
      <w:rFonts w:ascii="Times New Roman" w:hAnsi="Times New Roman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41AA8"/>
    <w:rPr>
      <w:rFonts w:ascii="Times New Roman" w:hAnsi="Times New Roman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41AA8"/>
    <w:rPr>
      <w:rFonts w:ascii="Times New Roman" w:hAnsi="Times New Roman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41AA8"/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84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221D"/>
    <w:rPr>
      <w:rFonts w:cs="Times New Roman"/>
      <w:sz w:val="2"/>
      <w:lang w:val="hr-HR" w:eastAsia="hr-HR"/>
    </w:rPr>
  </w:style>
  <w:style w:type="character" w:styleId="Hyperlink">
    <w:name w:val="Hyperlink"/>
    <w:basedOn w:val="DefaultParagraphFont"/>
    <w:uiPriority w:val="99"/>
    <w:rsid w:val="00C559C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559CC"/>
    <w:pPr>
      <w:overflowPunct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C30FF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30FF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30FF8"/>
    <w:rPr>
      <w:rFonts w:cs="Times New Roman"/>
      <w:vertAlign w:val="superscript"/>
    </w:rPr>
  </w:style>
  <w:style w:type="character" w:styleId="HTMLCite">
    <w:name w:val="HTML Cite"/>
    <w:basedOn w:val="DefaultParagraphFont"/>
    <w:uiPriority w:val="99"/>
    <w:rsid w:val="0020324B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9F47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F475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F47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F475C"/>
    <w:rPr>
      <w:rFonts w:cs="Times New Roman"/>
      <w:sz w:val="24"/>
      <w:szCs w:val="24"/>
    </w:rPr>
  </w:style>
  <w:style w:type="character" w:customStyle="1" w:styleId="reference-text">
    <w:name w:val="reference-text"/>
    <w:basedOn w:val="DefaultParagraphFont"/>
    <w:uiPriority w:val="99"/>
    <w:rsid w:val="008A3F7A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C41AA8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6A79A5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FB7A22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uiPriority w:val="99"/>
    <w:qFormat/>
    <w:locked/>
    <w:rsid w:val="00C41AA8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C41AA8"/>
    <w:pPr>
      <w:pBdr>
        <w:bottom w:val="single" w:sz="8" w:space="4" w:color="4F81BD"/>
      </w:pBdr>
      <w:spacing w:after="300" w:line="240" w:lineRule="auto"/>
      <w:contextualSpacing/>
    </w:pPr>
    <w:rPr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C41AA8"/>
    <w:rPr>
      <w:rFonts w:ascii="Times New Roman" w:hAnsi="Times New Roman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C41AA8"/>
    <w:pPr>
      <w:numPr>
        <w:ilvl w:val="1"/>
      </w:numPr>
    </w:pPr>
    <w:rPr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41AA8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C41AA8"/>
    <w:rPr>
      <w:rFonts w:cs="Times New Roman"/>
      <w:b/>
      <w:bCs/>
    </w:rPr>
  </w:style>
  <w:style w:type="paragraph" w:styleId="NoSpacing">
    <w:name w:val="No Spacing"/>
    <w:link w:val="NoSpacingChar"/>
    <w:uiPriority w:val="99"/>
    <w:qFormat/>
    <w:rsid w:val="00C41AA8"/>
  </w:style>
  <w:style w:type="character" w:customStyle="1" w:styleId="NoSpacingChar">
    <w:name w:val="No Spacing Char"/>
    <w:basedOn w:val="DefaultParagraphFont"/>
    <w:link w:val="NoSpacing"/>
    <w:uiPriority w:val="99"/>
    <w:locked/>
    <w:rsid w:val="00D172A6"/>
    <w:rPr>
      <w:rFonts w:cs="Times New Roman"/>
      <w:sz w:val="22"/>
      <w:szCs w:val="22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C41AA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C41AA8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C41AA8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41AA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41AA8"/>
    <w:rPr>
      <w:rFonts w:cs="Times New Roman"/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C41AA8"/>
    <w:rPr>
      <w:rFonts w:cs="Times New Roman"/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C41AA8"/>
    <w:rPr>
      <w:rFonts w:cs="Times New Roman"/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C41AA8"/>
    <w:rPr>
      <w:rFonts w:cs="Times New Roman"/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99"/>
    <w:qFormat/>
    <w:rsid w:val="00C41AA8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C41AA8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C41AA8"/>
    <w:pPr>
      <w:outlineLvl w:val="9"/>
    </w:pPr>
  </w:style>
  <w:style w:type="character" w:styleId="CommentReference">
    <w:name w:val="annotation reference"/>
    <w:basedOn w:val="DefaultParagraphFont"/>
    <w:uiPriority w:val="99"/>
    <w:semiHidden/>
    <w:rsid w:val="00190D2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90D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90D2E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90D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90D2E"/>
    <w:rPr>
      <w:rFonts w:cs="Times New Roman"/>
      <w:b/>
      <w:bCs/>
      <w:sz w:val="20"/>
      <w:szCs w:val="20"/>
    </w:rPr>
  </w:style>
  <w:style w:type="character" w:customStyle="1" w:styleId="a-size-large">
    <w:name w:val="a-size-large"/>
    <w:basedOn w:val="DefaultParagraphFont"/>
    <w:uiPriority w:val="99"/>
    <w:rsid w:val="007478B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5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veljak@ffzg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ko\Downloads\filozofija%20religij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filozofija religije</Template>
  <TotalTime>0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Lino Veljak</vt:lpstr>
    </vt:vector>
  </TitlesOfParts>
  <Company>TOSHIBA</Company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Lino Veljak</dc:title>
  <dc:subject/>
  <dc:creator>Lino</dc:creator>
  <cp:keywords/>
  <dc:description/>
  <cp:lastModifiedBy>Korisnik</cp:lastModifiedBy>
  <cp:revision>2</cp:revision>
  <cp:lastPrinted>2017-01-15T18:48:00Z</cp:lastPrinted>
  <dcterms:created xsi:type="dcterms:W3CDTF">2017-01-26T13:21:00Z</dcterms:created>
  <dcterms:modified xsi:type="dcterms:W3CDTF">2017-01-26T13:21:00Z</dcterms:modified>
</cp:coreProperties>
</file>